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Arial" w:hAnsi="Arial" w:asciiTheme="minorHAnsi" w:hAnsiTheme="minorHAnsi"/>
        </w:rPr>
      </w:pPr>
      <w:r>
        <w:rPr/>
        <w:t>Técnico: Ricardo López Toro</w:t>
      </w:r>
    </w:p>
    <w:tbl>
      <w:tblPr>
        <w:tblStyle w:val="Tablaconcuadrcula"/>
        <w:tblpPr w:bottomFromText="0" w:horzAnchor="text" w:leftFromText="141" w:rightFromText="141" w:tblpX="-714" w:tblpY="1" w:topFromText="0" w:vertAnchor="text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"/>
        <w:gridCol w:w="399"/>
        <w:gridCol w:w="1755"/>
        <w:gridCol w:w="7517"/>
      </w:tblGrid>
      <w:tr>
        <w:trPr/>
        <w:tc>
          <w:tcPr>
            <w:tcW w:w="393" w:type="dxa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kern w:val="0"/>
                <w:sz w:val="18"/>
                <w:szCs w:val="18"/>
                <w:lang w:val="es-ES" w:bidi="ar-SA"/>
              </w:rPr>
              <w:t>COMPROBACION</w:t>
            </w:r>
          </w:p>
        </w:tc>
        <w:tc>
          <w:tcPr>
            <w:tcW w:w="7517" w:type="dxa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kern w:val="0"/>
                <w:sz w:val="18"/>
                <w:szCs w:val="18"/>
                <w:lang w:val="es-ES" w:bidi="ar-SA"/>
              </w:rPr>
              <w:t>NOTAS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2970266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Pruebas de navegación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707403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Pop up de Cookies en todos los idiomas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0855352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Navegación desde el menú superior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8824442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Selector de idioma y comprobaciones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2100173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BrandCenter</w:t>
            </w:r>
          </w:p>
        </w:tc>
        <w:tc>
          <w:tcPr>
            <w:tcW w:w="75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3787673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Visualización vídeos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eastAsia="en-US"/>
              </w:rPr>
            </w:pPr>
            <w:r>
              <w:rPr>
                <w:rFonts w:cs="Arial" w:cstheme="minorHAns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1739676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Comprobar Queues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eastAsia="en-US"/>
              </w:rPr>
            </w:pPr>
            <w:r>
              <w:rPr>
                <w:rFonts w:cs="Arial" w:cstheme="minorHAns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3157544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Bono La Palma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rFonts w:cs="" w:cstheme="minorBidi"/>
                <w:sz w:val="18"/>
                <w:szCs w:val="18"/>
              </w:rPr>
              <w:t>Se para servicio por finalización del sorteo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7004008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Sincronización </w:t>
            </w:r>
          </w:p>
        </w:tc>
        <w:tc>
          <w:tcPr>
            <w:tcW w:w="75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 w:bidi="ar-SA"/>
              </w:rPr>
              <w:t>7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 eventos y </w:t>
            </w:r>
            <w:r>
              <w:rPr>
                <w:kern w:val="0"/>
                <w:sz w:val="18"/>
                <w:szCs w:val="18"/>
                <w:lang w:val="es-ES" w:bidi="ar-SA"/>
              </w:rPr>
              <w:t>22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 recursos (</w:t>
            </w:r>
            <w:r>
              <w:rPr>
                <w:kern w:val="0"/>
                <w:sz w:val="18"/>
                <w:szCs w:val="18"/>
                <w:lang w:val="es-ES" w:bidi="ar-SA"/>
              </w:rPr>
              <w:t>21 Restaurantes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 y 1 S</w:t>
            </w:r>
            <w:r>
              <w:rPr>
                <w:kern w:val="0"/>
                <w:sz w:val="18"/>
                <w:szCs w:val="18"/>
                <w:lang w:val="es-ES" w:bidi="ar-SA"/>
              </w:rPr>
              <w:t>ervicio</w:t>
            </w:r>
            <w:r>
              <w:rPr>
                <w:kern w:val="0"/>
                <w:sz w:val="18"/>
                <w:szCs w:val="18"/>
                <w:lang w:val="es-ES" w:bidi="ar-SA"/>
              </w:rPr>
              <w:t>) en las últimas 24 horas.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9430337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Eventos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601724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Recursos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6368791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Comprobación de Varnish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 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919953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robots.txt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4454073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Sitemaps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1662144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Metadatos y Scripts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8800556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Metadatos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1683410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Script Google Tag Manager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4174150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Script schema.org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2825017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fr-FR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fr-FR" w:bidi="ar-SA"/>
              </w:rPr>
              <w:t>Etiquetas y script de DMP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fr-FR"/>
              </w:rPr>
            </w:pPr>
            <w:r>
              <w:rPr>
                <w:rFonts w:cs="Arial" w:cstheme="minorHAnsi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6626477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Logs Drupal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 xml:space="preserve">(*) 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837886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Revisión de máquinas y servicios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22"/>
                <w:szCs w:val="22"/>
                <w:lang w:val="fr-FR"/>
              </w:rPr>
            </w:pPr>
            <w:r>
              <w:rPr>
                <w:kern w:val="0"/>
                <w:sz w:val="18"/>
                <w:szCs w:val="18"/>
                <w:lang w:val="fr-FR" w:bidi="ar-SA"/>
              </w:rPr>
              <w:t>10.255.17.50:/opt/nfs/website      2,9T  2,</w:t>
            </w:r>
            <w:r>
              <w:rPr>
                <w:kern w:val="0"/>
                <w:sz w:val="18"/>
                <w:szCs w:val="18"/>
                <w:lang w:val="fr-FR" w:bidi="ar-SA"/>
              </w:rPr>
              <w:t>3</w:t>
            </w:r>
            <w:r>
              <w:rPr>
                <w:kern w:val="0"/>
                <w:sz w:val="18"/>
                <w:szCs w:val="18"/>
                <w:lang w:val="fr-FR" w:bidi="ar-SA"/>
              </w:rPr>
              <w:t>T  6</w:t>
            </w:r>
            <w:r>
              <w:rPr>
                <w:kern w:val="0"/>
                <w:sz w:val="18"/>
                <w:szCs w:val="18"/>
                <w:lang w:val="fr-FR" w:bidi="ar-SA"/>
              </w:rPr>
              <w:t>78</w:t>
            </w:r>
            <w:r>
              <w:rPr>
                <w:kern w:val="0"/>
                <w:sz w:val="18"/>
                <w:szCs w:val="18"/>
                <w:lang w:val="fr-FR" w:bidi="ar-SA"/>
              </w:rPr>
              <w:t>G  77% /mnt/website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rPr>
                <w:lang w:val="en-US"/>
              </w:rPr>
            </w:pPr>
            <w:r>
              <w:rPr>
                <w:kern w:val="0"/>
                <w:sz w:val="18"/>
                <w:szCs w:val="18"/>
                <w:lang w:val="en-US" w:bidi="ar-SA"/>
              </w:rPr>
              <w:t>10.255.17.50:/opt/nfs/backup       2,9T  2,</w:t>
            </w:r>
            <w:r>
              <w:rPr>
                <w:kern w:val="0"/>
                <w:sz w:val="18"/>
                <w:szCs w:val="18"/>
                <w:lang w:val="en-US" w:bidi="ar-SA"/>
              </w:rPr>
              <w:t>3</w:t>
            </w:r>
            <w:r>
              <w:rPr>
                <w:kern w:val="0"/>
                <w:sz w:val="18"/>
                <w:szCs w:val="18"/>
                <w:lang w:val="en-US" w:bidi="ar-SA"/>
              </w:rPr>
              <w:t>T  6</w:t>
            </w:r>
            <w:r>
              <w:rPr>
                <w:kern w:val="0"/>
                <w:sz w:val="18"/>
                <w:szCs w:val="18"/>
                <w:lang w:val="en-US" w:bidi="ar-SA"/>
              </w:rPr>
              <w:t>78</w:t>
            </w:r>
            <w:r>
              <w:rPr>
                <w:kern w:val="0"/>
                <w:sz w:val="18"/>
                <w:szCs w:val="18"/>
                <w:lang w:val="en-US" w:bidi="ar-SA"/>
              </w:rPr>
              <w:t>G  77% /mnt/backup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sz w:val="18"/>
                <w:szCs w:val="18"/>
                <w:lang w:val="en-US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3331374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ha1 y ha2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Ha1 6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5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%, Ha2 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66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%  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4588417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wb1, wb2 wb3, wb4, wb5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 w:bidi="ar-SA"/>
              </w:rPr>
              <w:t xml:space="preserve">Wb1 </w:t>
            </w:r>
            <w:r>
              <w:rPr>
                <w:kern w:val="0"/>
                <w:sz w:val="18"/>
                <w:szCs w:val="18"/>
                <w:lang w:val="es-ES" w:bidi="ar-SA"/>
              </w:rPr>
              <w:t>51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%, Wb2 </w:t>
            </w:r>
            <w:r>
              <w:rPr>
                <w:kern w:val="0"/>
                <w:sz w:val="18"/>
                <w:szCs w:val="18"/>
                <w:lang w:val="es-ES" w:bidi="ar-SA"/>
              </w:rPr>
              <w:t>53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%, Wb3 </w:t>
            </w:r>
            <w:r>
              <w:rPr>
                <w:kern w:val="0"/>
                <w:sz w:val="18"/>
                <w:szCs w:val="18"/>
                <w:lang w:val="es-ES" w:bidi="ar-SA"/>
              </w:rPr>
              <w:t>53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%, Wb4 </w:t>
            </w:r>
            <w:r>
              <w:rPr>
                <w:kern w:val="0"/>
                <w:sz w:val="18"/>
                <w:szCs w:val="18"/>
                <w:lang w:val="es-ES" w:bidi="ar-SA"/>
              </w:rPr>
              <w:t>5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4%, Wb5 </w:t>
            </w:r>
            <w:r>
              <w:rPr>
                <w:kern w:val="0"/>
                <w:sz w:val="18"/>
                <w:szCs w:val="18"/>
                <w:lang w:val="es-ES" w:bidi="ar-SA"/>
              </w:rPr>
              <w:t>5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3% 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4706869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ed1 y ed2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 xml:space="preserve">Ed1 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40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%, Ed2 4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8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%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3954498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Db1, db2  y db3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Db1 /var/lib/mysql 4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 xml:space="preserve">%;  Db2 /var/lib/mysql 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47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%; Db3 /var/lib/mysql 4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Consumo memoria: db1: 64%, db2: 8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%, db3: 7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</w:t>
            </w:r>
          </w:p>
        </w:tc>
      </w:tr>
    </w:tbl>
    <w:p>
      <w:pPr>
        <w:pStyle w:val="Normal"/>
        <w:rPr>
          <w:rFonts w:ascii="Arial" w:hAnsi="Arial" w:cs="" w:asciiTheme="minorHAnsi" w:cstheme="minorBidi" w:hAnsiTheme="minorHAnsi"/>
          <w:szCs w:val="22"/>
          <w:u w:val="single"/>
          <w:lang w:val="en-US" w:eastAsia="en-US"/>
        </w:rPr>
      </w:pPr>
      <w:r>
        <w:rPr>
          <w:rFonts w:cs="" w:cstheme="minorBidi"/>
          <w:szCs w:val="22"/>
          <w:u w:val="single"/>
          <w:lang w:val="en-US" w:eastAsia="en-US"/>
        </w:rPr>
      </w:r>
    </w:p>
    <w:p>
      <w:pPr>
        <w:pStyle w:val="Normal"/>
        <w:rPr>
          <w:rStyle w:val="EnlacedeInternet"/>
          <w:lang w:val="en-US"/>
        </w:rPr>
      </w:pPr>
      <w:r>
        <w:rPr>
          <w:lang w:val="en-US"/>
        </w:rPr>
        <w:t xml:space="preserve">(*) </w:t>
      </w:r>
    </w:p>
    <w:p>
      <w:pPr>
        <w:pStyle w:val="Normal"/>
        <w:rPr>
          <w:rStyle w:val="EnlacedeInternet"/>
          <w:lang w:val="en-US"/>
        </w:rPr>
      </w:pPr>
      <w:hyperlink r:id="rId2" w:tgtFrame="GuzzleHttp\Exception\ClientException: Client error: `BAN http://10.255.17.2:6081/tags` resulted in a `405 Permission denied.` response: 405 Permission denied. Error 405 Permissio (truncated...) in /var/www/html/hic/vendor/guzzlehttp/gu">
        <w:r>
          <w:rPr>
            <w:rStyle w:val="EnlacedeInternet"/>
            <w:u w:val="single"/>
            <w:lang w:val="en-US"/>
          </w:rPr>
          <w:t>GuzzleHttp\Exception\ClientException: Client error: `BAN http://10.255.17.2:6081/tags` resulted in a `405 Permission denied.` response: 405 Permission denied. Error 405 Permissio (truncated...) in /var/www/html/hic/vendor/guzzlehttp/guzzle/src/Exception/…</w:t>
        </w:r>
      </w:hyperlink>
    </w:p>
    <w:p>
      <w:pPr>
        <w:pStyle w:val="Normal"/>
        <w:rPr>
          <w:rStyle w:val="EnlacedeInternet"/>
          <w:lang w:val="en-US"/>
        </w:rPr>
      </w:pPr>
      <w:r>
        <w:rPr/>
      </w:r>
    </w:p>
    <w:p>
      <w:pPr>
        <w:pStyle w:val="Normal"/>
        <w:rPr>
          <w:rStyle w:val="EnlacedeInternet"/>
          <w:lang w:val="en-US"/>
        </w:rPr>
      </w:pPr>
      <w:hyperlink r:id="rId3">
        <w:r>
          <w:rPr>
            <w:rStyle w:val="EnlacedeInternet"/>
          </w:rPr>
          <w:t>Drupal\Component\Plugin\Exception\PluginNotFoundException: The "views_view:view.media.media_page_list" plugin does not exist. Valid plugin IDs for Drupal\Core\Menu\LocalTaskManager are: action.admin, adv_varnish.collection, adv_varnish.config_form, adv_varnish....</w:t>
        </w:r>
      </w:hyperlink>
      <w:r>
        <w:rPr/>
        <w:t xml:space="preserve"> </w:t>
      </w:r>
    </w:p>
    <w:p>
      <w:pPr>
        <w:pStyle w:val="Normal"/>
        <w:rPr>
          <w:rStyle w:val="EnlacedeInternet"/>
          <w:lang w:val="en-US"/>
        </w:rPr>
      </w:pPr>
      <w:r>
        <w:rPr>
          <w:lang w:val="en-US"/>
        </w:rPr>
      </w:r>
    </w:p>
    <w:p>
      <w:pPr>
        <w:pStyle w:val="Normal"/>
        <w:rPr>
          <w:rStyle w:val="EnlacedeInternet"/>
          <w:lang w:val="en-US"/>
        </w:rPr>
      </w:pPr>
      <w:hyperlink r:id="rId4">
        <w:r>
          <w:rPr>
            <w:rStyle w:val="EnlacedeInternet"/>
          </w:rPr>
          <w:t>Error: Call to a member function format() on null in hic_front_theme_preprocess_node() (line 420 of /var/www/html/hic/web/themes/custom/hic_front_theme/hic_front_theme.theme) #0 [internal function]: hic_front_theme_preprocess_node() #1 /var/www/html/hic/web/core/lib/Drupal/...</w:t>
        </w:r>
      </w:hyperlink>
      <w:r>
        <w:rPr/>
        <w:t xml:space="preserve"> </w:t>
      </w:r>
    </w:p>
    <w:p>
      <w:pPr>
        <w:pStyle w:val="Normal"/>
        <w:rPr>
          <w:rStyle w:val="EnlacedeInternet"/>
          <w:lang w:val="en-US"/>
        </w:rPr>
      </w:pPr>
      <w:r>
        <w:rPr/>
      </w:r>
    </w:p>
    <w:p>
      <w:pPr>
        <w:pStyle w:val="Normal"/>
        <w:widowControl/>
        <w:bidi w:val="0"/>
        <w:spacing w:before="240" w:after="240"/>
        <w:jc w:val="both"/>
        <w:rPr/>
      </w:pPr>
      <w:hyperlink r:id="rId5">
        <w:r>
          <w:rPr>
            <w:rStyle w:val="EnlacedeInternet"/>
            <w:b w:val="false"/>
            <w:i w:val="false"/>
            <w:caps w:val="false"/>
            <w:smallCaps w:val="false"/>
            <w:color w:val="71DDBC"/>
            <w:spacing w:val="0"/>
            <w:sz w:val="22"/>
            <w:szCs w:val="22"/>
            <w:u w:val="single"/>
            <w:shd w:fill="F7FCFF" w:val="clear"/>
          </w:rPr>
          <w:t>Symfony\Component\HttpKernel\Exception\MethodNotAllowedHttpException: No route found for "GET /hic-header-video-loader": Method Not Allowed (Allow: POST) in Symfony\Component\HttpKernel\EventListener\RouterListener-&gt;onKernelRequest() (line 141 of /var/www/html/...</w:t>
        </w:r>
      </w:hyperlink>
      <w:r>
        <w:rPr>
          <w:rStyle w:val="EnlacedeInternet"/>
          <w:color w:val="71DDBC"/>
          <w:sz w:val="22"/>
          <w:szCs w:val="22"/>
        </w:rPr>
        <w:t xml:space="preserve"> </w:t>
      </w:r>
    </w:p>
    <w:p>
      <w:pPr>
        <w:pStyle w:val="Normal"/>
        <w:widowControl/>
        <w:bidi w:val="0"/>
        <w:spacing w:before="240" w:after="240"/>
        <w:jc w:val="both"/>
        <w:rPr>
          <w:rStyle w:val="EnlacedeInternet"/>
          <w:color w:val="71DDBC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before="240" w:after="240"/>
        <w:ind w:left="0" w:right="0" w:hanging="0"/>
        <w:jc w:val="left"/>
        <w:rPr/>
      </w:pPr>
      <w:hyperlink r:id="rId6">
        <w:r>
          <w:rPr>
            <w:rStyle w:val="Enlacede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71DDBC"/>
            <w:spacing w:val="0"/>
            <w:sz w:val="22"/>
            <w:szCs w:val="22"/>
            <w:u w:val="single"/>
            <w:effect w:val="none"/>
            <w:shd w:fill="FFFFFF" w:val="clear"/>
          </w:rPr>
          <w:t>TypeError: Argument 1 passed to Drupal\Core\Entity\EntityRepository::getTranslationFromContext() must implement interface Drupal\Core\Entity\EntityInterface, null given, called in /var/www/html/hic/web/modules/custom/hic_breadcrumb/src/Plugin/Block/BreadcrumbBlock.php on...</w:t>
        </w:r>
      </w:hyperlink>
      <w:r>
        <w:rPr>
          <w:rFonts w:ascii="Arial" w:hAnsi="Arial"/>
          <w:color w:val="71DDBC"/>
          <w:sz w:val="22"/>
          <w:szCs w:val="22"/>
          <w:u w:val="single"/>
        </w:rPr>
        <w:t xml:space="preserve"> </w:t>
      </w:r>
      <w:r>
        <w:rPr>
          <w:color w:val="71DDBC"/>
          <w:sz w:val="22"/>
          <w:szCs w:val="22"/>
          <w:u w:val="single"/>
        </w:rPr>
        <w:t xml:space="preserve"> </w:t>
      </w:r>
    </w:p>
    <w:sectPr>
      <w:headerReference w:type="default" r:id="rId7"/>
      <w:footerReference w:type="default" r:id="rId8"/>
      <w:type w:val="nextPage"/>
      <w:pgSz w:w="11906" w:h="16838"/>
      <w:pgMar w:left="1418" w:right="1418" w:gutter="0" w:header="720" w:top="1985" w:footer="720" w:bottom="851"/>
      <w:pgNumType w:start="1" w:fmt="lowerRoman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derat">
    <w:charset w:val="00"/>
    <w:family w:val="roman"/>
    <w:pitch w:val="variable"/>
  </w:font>
  <w:font w:name="MS Gothic"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240" w:after="240"/>
      <w:jc w:val="right"/>
      <w:rPr>
        <w:rStyle w:val="Pagenumber"/>
        <w:rFonts w:ascii="Arial" w:hAnsi="Arial" w:cs="Arial" w:asciiTheme="minorHAnsi" w:cstheme="minorHAnsi" w:hAnsiTheme="minorHAnsi"/>
        <w:b w:val="false"/>
        <w:color w:val="3378DE" w:themeColor="text2"/>
        <w:sz w:val="18"/>
      </w:rPr>
    </w:pPr>
    <w:r>
      <w:rPr>
        <w:rStyle w:val="Pagenumber"/>
        <w:rFonts w:cs="Arial" w:ascii="Arial" w:hAnsi="Arial"/>
        <w:b w:val="false"/>
        <w:color w:val="3378DE"/>
        <w:sz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089525" cy="467995"/>
          <wp:effectExtent l="0" t="0" r="0" b="0"/>
          <wp:wrapNone/>
          <wp:docPr id="2" name="Imagen 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rStyle w:val="Pagenumber"/>
        <w:sz w:val="18"/>
        <w:b w:val="false"/>
        <w:rFonts w:cs="Arial" w:ascii="Arial" w:hAnsi="Arial"/>
        <w:color w:val="3378DE"/>
      </w:rPr>
      <w:instrText xml:space="preserve"> PAGE </w:instrText>
    </w:r>
    <w:r>
      <w:rPr>
        <w:rStyle w:val="Pagenumber"/>
        <w:sz w:val="18"/>
        <w:b w:val="false"/>
        <w:rFonts w:cs="Arial" w:ascii="Arial" w:hAnsi="Arial"/>
        <w:color w:val="3378DE"/>
      </w:rPr>
      <w:fldChar w:fldCharType="separate"/>
    </w:r>
    <w:r>
      <w:rPr>
        <w:rStyle w:val="Pagenumber"/>
        <w:sz w:val="18"/>
        <w:b w:val="false"/>
        <w:rFonts w:cs="Arial" w:ascii="Arial" w:hAnsi="Arial"/>
        <w:color w:val="3378DE"/>
      </w:rPr>
      <w:t>ii</w:t>
    </w:r>
    <w:r>
      <w:rPr>
        <w:rStyle w:val="Pagenumber"/>
        <w:sz w:val="18"/>
        <w:b w:val="false"/>
        <w:rFonts w:cs="Arial" w:ascii="Arial" w:hAnsi="Arial"/>
        <w:color w:val="3378D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color w:val="3378DE" w:themeColor="text2"/>
        <w:sz w:val="18"/>
        <w:lang w:val="es-ES"/>
      </w:rPr>
    </w:pPr>
    <w:r>
      <w:drawing>
        <wp:anchor behindDoc="0" distT="0" distB="0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477645" cy="490855"/>
          <wp:effectExtent l="0" t="0" r="0" b="0"/>
          <wp:wrapSquare wrapText="bothSides"/>
          <wp:docPr id="1" name="Imagen 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470" t="27926" r="8915" b="21497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78DE" w:themeColor="text2"/>
        <w:sz w:val="18"/>
        <w:lang w:val="es-ES"/>
      </w:rPr>
      <w:t>CHECKLIST DIARIA</w:t>
    </w:r>
  </w:p>
  <w:p>
    <w:pPr>
      <w:pStyle w:val="NoSpacing"/>
      <w:rPr>
        <w:b/>
        <w:color w:val="3378DE" w:themeColor="text2"/>
        <w:sz w:val="18"/>
      </w:rPr>
    </w:pPr>
    <w:r>
      <w:rPr>
        <w:b/>
        <w:color w:val="3378DE" w:themeColor="text2"/>
        <w:sz w:val="18"/>
        <w:lang w:val="es-ES"/>
      </w:rPr>
      <w:t>2</w:t>
    </w:r>
    <w:r>
      <w:rPr>
        <w:b/>
        <w:color w:val="3378DE" w:themeColor="text2"/>
        <w:sz w:val="18"/>
        <w:lang w:val="es-ES"/>
      </w:rPr>
      <w:t>8</w:t>
    </w:r>
    <w:r>
      <w:rPr>
        <w:b/>
        <w:color w:val="3378DE" w:themeColor="text2"/>
        <w:sz w:val="18"/>
        <w:lang w:val="es-ES"/>
      </w:rPr>
      <w:t xml:space="preserve"> / 1</w:t>
    </w:r>
    <w:r>
      <w:rPr>
        <w:b/>
        <w:color w:val="3378DE" w:themeColor="text2"/>
        <w:sz w:val="18"/>
        <w:lang w:val="es-ES"/>
      </w:rPr>
      <w:t>1</w:t>
    </w:r>
    <w:r>
      <w:rPr>
        <w:b/>
        <w:color w:val="3378DE" w:themeColor="text2"/>
        <w:sz w:val="18"/>
        <w:lang w:val="es-ES"/>
      </w:rPr>
      <w:t xml:space="preserve"> / 2023</w:t>
    </w:r>
  </w:p>
  <w:p>
    <w:pPr>
      <w:pStyle w:val="Cabecera"/>
      <w:spacing w:before="240" w:after="2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6096" w:hanging="567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4" w:hanging="96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1134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4" w:hanging="1304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3479DD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851" w:hanging="511"/>
      </w:pPr>
      <w:rPr>
        <w:rFonts w:ascii="Verdana" w:hAnsi="Verdana" w:cs="Verdana" w:hint="default"/>
        <w:sz w:val="20"/>
        <w:u w:val="none"/>
        <w:szCs w:val="20"/>
        <w:color w:val="3479DD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3479DD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52d5"/>
    <w:pPr>
      <w:widowControl/>
      <w:suppressAutoHyphens w:val="true"/>
      <w:bidi w:val="0"/>
      <w:spacing w:before="240" w:after="240"/>
      <w:jc w:val="both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autoRedefine/>
    <w:qFormat/>
    <w:rsid w:val="00b9776a"/>
    <w:pPr>
      <w:keepNext w:val="true"/>
      <w:pageBreakBefore/>
      <w:widowControl w:val="false"/>
      <w:numPr>
        <w:ilvl w:val="0"/>
        <w:numId w:val="1"/>
      </w:numPr>
      <w:tabs>
        <w:tab w:val="clear" w:pos="708"/>
        <w:tab w:val="left" w:pos="426" w:leader="none"/>
      </w:tabs>
      <w:spacing w:before="0" w:after="400"/>
      <w:outlineLvl w:val="0"/>
    </w:pPr>
    <w:rPr>
      <w:b/>
      <w:color w:val="3378DE" w:themeColor="text2"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8115e0"/>
    <w:pPr>
      <w:keepNext w:val="true"/>
      <w:widowControl w:val="false"/>
      <w:numPr>
        <w:ilvl w:val="1"/>
        <w:numId w:val="1"/>
      </w:numPr>
      <w:tabs>
        <w:tab w:val="clear" w:pos="708"/>
        <w:tab w:val="left" w:pos="567" w:leader="none"/>
      </w:tabs>
      <w:ind w:left="426" w:hanging="0"/>
      <w:outlineLvl w:val="1"/>
    </w:pPr>
    <w:rPr>
      <w:b/>
      <w:color w:val="3378DE" w:themeColor="text2"/>
    </w:rPr>
  </w:style>
  <w:style w:type="paragraph" w:styleId="Ttulo3">
    <w:name w:val="Heading 3"/>
    <w:basedOn w:val="Normal"/>
    <w:next w:val="Normal"/>
    <w:link w:val="Ttulo3Car"/>
    <w:autoRedefine/>
    <w:qFormat/>
    <w:rsid w:val="00fa10f3"/>
    <w:pPr>
      <w:keepNext w:val="true"/>
      <w:widowControl w:val="false"/>
      <w:numPr>
        <w:ilvl w:val="2"/>
        <w:numId w:val="1"/>
      </w:numPr>
      <w:tabs>
        <w:tab w:val="clear" w:pos="708"/>
        <w:tab w:val="left" w:pos="737" w:leader="none"/>
      </w:tabs>
      <w:outlineLvl w:val="2"/>
    </w:pPr>
    <w:rPr>
      <w:bCs/>
      <w:color w:val="3378DE" w:themeColor="text2"/>
    </w:rPr>
  </w:style>
  <w:style w:type="paragraph" w:styleId="Ttulo4">
    <w:name w:val="Heading 4"/>
    <w:basedOn w:val="Normal"/>
    <w:next w:val="Normal"/>
    <w:link w:val="Ttulo4Car"/>
    <w:autoRedefine/>
    <w:qFormat/>
    <w:rsid w:val="00c05b16"/>
    <w:pPr>
      <w:keepNext w:val="true"/>
      <w:widowControl w:val="false"/>
      <w:numPr>
        <w:ilvl w:val="3"/>
        <w:numId w:val="1"/>
      </w:numPr>
      <w:tabs>
        <w:tab w:val="clear" w:pos="708"/>
        <w:tab w:val="left" w:pos="964" w:leader="none"/>
      </w:tabs>
      <w:outlineLvl w:val="3"/>
    </w:pPr>
    <w:rPr>
      <w:rFonts w:eastAsia="" w:eastAsiaTheme="majorEastAsia"/>
      <w:i/>
      <w:iCs/>
      <w:color w:val="3378DE" w:themeColor="text2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c05b16"/>
    <w:pPr>
      <w:keepNext w:val="true"/>
      <w:keepLines/>
      <w:numPr>
        <w:ilvl w:val="4"/>
        <w:numId w:val="1"/>
      </w:numPr>
      <w:tabs>
        <w:tab w:val="clear" w:pos="708"/>
        <w:tab w:val="left" w:pos="1134" w:leader="none"/>
      </w:tabs>
      <w:outlineLvl w:val="4"/>
    </w:pPr>
    <w:rPr>
      <w:rFonts w:ascii="Arial" w:hAnsi="Arial" w:eastAsia="" w:cs="" w:asciiTheme="majorHAnsi" w:cstheme="majorBidi" w:eastAsiaTheme="majorEastAsia" w:hAnsiTheme="majorHAnsi"/>
      <w:color w:val="3378DE" w:themeColor="text2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0935af"/>
    <w:pPr>
      <w:keepNext w:val="true"/>
      <w:keepLines/>
      <w:numPr>
        <w:ilvl w:val="5"/>
        <w:numId w:val="1"/>
      </w:numPr>
      <w:tabs>
        <w:tab w:val="clear" w:pos="708"/>
        <w:tab w:val="left" w:pos="1304" w:leader="none"/>
      </w:tabs>
      <w:outlineLvl w:val="5"/>
    </w:pPr>
    <w:rPr>
      <w:rFonts w:ascii="Arial" w:hAnsi="Arial" w:eastAsia="" w:cs="" w:asciiTheme="majorHAnsi" w:cstheme="majorBidi" w:eastAsiaTheme="majorEastAsia" w:hAnsiTheme="majorHAnsi"/>
      <w:i/>
      <w:iCs/>
      <w:color w:val="3378DE" w:themeColor="tex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35af"/>
    <w:pPr>
      <w:keepNext w:val="true"/>
      <w:keepLines/>
      <w:numPr>
        <w:ilvl w:val="6"/>
        <w:numId w:val="1"/>
      </w:numPr>
      <w:spacing w:before="200" w:after="240"/>
      <w:outlineLvl w:val="6"/>
    </w:pPr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35af"/>
    <w:pPr>
      <w:keepNext w:val="true"/>
      <w:keepLines/>
      <w:numPr>
        <w:ilvl w:val="7"/>
        <w:numId w:val="1"/>
      </w:numPr>
      <w:spacing w:before="200" w:after="240"/>
      <w:outlineLvl w:val="7"/>
    </w:pPr>
    <w:rPr>
      <w:rFonts w:ascii="Arial" w:hAnsi="Arial" w:eastAsia="" w:cs="" w:asciiTheme="majorHAnsi" w:cstheme="majorBidi" w:eastAsiaTheme="majorEastAsia" w:hAnsiTheme="majorHAns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5af"/>
    <w:pPr>
      <w:keepNext w:val="true"/>
      <w:keepLines/>
      <w:numPr>
        <w:ilvl w:val="8"/>
        <w:numId w:val="1"/>
      </w:numPr>
      <w:spacing w:before="200" w:after="240"/>
      <w:outlineLvl w:val="8"/>
    </w:pPr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semiHidden/>
    <w:qFormat/>
    <w:rsid w:val="000935af"/>
    <w:rPr>
      <w:rFonts w:ascii="Arial" w:hAnsi="Arial" w:eastAsia="Times New Roman" w:cs="Times New Roman"/>
      <w:szCs w:val="20"/>
      <w:lang w:eastAsia="es-ES"/>
    </w:rPr>
  </w:style>
  <w:style w:type="character" w:styleId="EnlacedeInternet">
    <w:name w:val="Hyperlink"/>
    <w:basedOn w:val="DefaultParagraphFont"/>
    <w:uiPriority w:val="99"/>
    <w:unhideWhenUsed/>
    <w:rsid w:val="000935af"/>
    <w:rPr>
      <w:color w:val="71DDBC" w:themeColor="hyperlink"/>
      <w:u w:val="single"/>
    </w:rPr>
  </w:style>
  <w:style w:type="character" w:styleId="Ttulo2Car" w:customStyle="1">
    <w:name w:val="Título 2 Car"/>
    <w:basedOn w:val="DefaultParagraphFont"/>
    <w:qFormat/>
    <w:rsid w:val="008115e0"/>
    <w:rPr>
      <w:rFonts w:ascii="Arial" w:hAnsi="Arial" w:eastAsia="Times New Roman" w:cs="Times New Roman"/>
      <w:b/>
      <w:color w:val="3378DE" w:themeColor="text2"/>
      <w:szCs w:val="20"/>
      <w:lang w:eastAsia="es-ES"/>
    </w:rPr>
  </w:style>
  <w:style w:type="character" w:styleId="Pagenumber">
    <w:name w:val="page number"/>
    <w:basedOn w:val="DefaultParagraphFont"/>
    <w:semiHidden/>
    <w:qFormat/>
    <w:rsid w:val="000935af"/>
    <w:rPr/>
  </w:style>
  <w:style w:type="character" w:styleId="PiedepginaCar" w:customStyle="1">
    <w:name w:val="Pie de página Car"/>
    <w:basedOn w:val="DefaultParagraphFont"/>
    <w:semiHidden/>
    <w:qFormat/>
    <w:rsid w:val="000935af"/>
    <w:rPr>
      <w:rFonts w:ascii="Arial Black" w:hAnsi="Arial Black" w:eastAsia="Times New Roman" w:cs="Times New Roman"/>
      <w:b/>
      <w:sz w:val="36"/>
      <w:szCs w:val="20"/>
      <w:lang w:val="en-US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935af"/>
    <w:rPr>
      <w:rFonts w:ascii="Tahoma" w:hAnsi="Tahoma" w:eastAsia="Times New Roman" w:cs="Tahoma"/>
      <w:sz w:val="16"/>
      <w:szCs w:val="16"/>
      <w:lang w:eastAsia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0935af"/>
    <w:rPr>
      <w:rFonts w:ascii="Arial" w:hAnsi="Arial" w:eastAsia="Times New Roman" w:cs="Times New Roman"/>
      <w:b/>
      <w:sz w:val="44"/>
      <w:szCs w:val="20"/>
      <w:lang w:eastAsia="es-ES"/>
    </w:rPr>
  </w:style>
  <w:style w:type="character" w:styleId="Ttulo1Car" w:customStyle="1">
    <w:name w:val="Título 1 Car"/>
    <w:basedOn w:val="DefaultParagraphFont"/>
    <w:qFormat/>
    <w:rsid w:val="00b9776a"/>
    <w:rPr>
      <w:rFonts w:ascii="Arial" w:hAnsi="Arial" w:eastAsia="Times New Roman" w:cs="Times New Roman"/>
      <w:b/>
      <w:color w:val="3378DE" w:themeColor="text2"/>
      <w:sz w:val="28"/>
      <w:szCs w:val="20"/>
      <w:lang w:eastAsia="es-ES"/>
    </w:rPr>
  </w:style>
  <w:style w:type="character" w:styleId="Ttulo3Car" w:customStyle="1">
    <w:name w:val="Título 3 Car"/>
    <w:basedOn w:val="DefaultParagraphFont"/>
    <w:qFormat/>
    <w:rsid w:val="00fa10f3"/>
    <w:rPr>
      <w:rFonts w:ascii="Arial" w:hAnsi="Arial" w:eastAsia="Times New Roman" w:cs="Times New Roman"/>
      <w:bCs/>
      <w:color w:val="3378DE" w:themeColor="text2"/>
      <w:szCs w:val="20"/>
      <w:lang w:eastAsia="es-ES"/>
    </w:rPr>
  </w:style>
  <w:style w:type="character" w:styleId="Ttulo4Car" w:customStyle="1">
    <w:name w:val="Título 4 Car"/>
    <w:basedOn w:val="DefaultParagraphFont"/>
    <w:qFormat/>
    <w:rsid w:val="00c05b16"/>
    <w:rPr>
      <w:rFonts w:ascii="Arial" w:hAnsi="Arial" w:eastAsia="" w:cs="Times New Roman" w:eastAsiaTheme="majorEastAsia"/>
      <w:i/>
      <w:iCs/>
      <w:color w:val="3378DE" w:themeColor="text2"/>
      <w:szCs w:val="20"/>
      <w:lang w:eastAsia="es-ES"/>
    </w:rPr>
  </w:style>
  <w:style w:type="character" w:styleId="Ttulo5Car" w:customStyle="1">
    <w:name w:val="Título 5 Car"/>
    <w:basedOn w:val="DefaultParagraphFont"/>
    <w:uiPriority w:val="9"/>
    <w:qFormat/>
    <w:rsid w:val="00c05b16"/>
    <w:rPr>
      <w:rFonts w:ascii="Arial" w:hAnsi="Arial" w:eastAsia="" w:cs="" w:asciiTheme="majorHAnsi" w:cstheme="majorBidi" w:eastAsiaTheme="majorEastAsia" w:hAnsiTheme="majorHAnsi"/>
      <w:color w:val="3378DE" w:themeColor="text2"/>
      <w:szCs w:val="20"/>
      <w:lang w:eastAsia="es-ES"/>
    </w:rPr>
  </w:style>
  <w:style w:type="character" w:styleId="Ttulo6Car" w:customStyle="1">
    <w:name w:val="Título 6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3378DE" w:themeColor="text2"/>
      <w:szCs w:val="20"/>
      <w:lang w:eastAsia="es-ES"/>
    </w:rPr>
  </w:style>
  <w:style w:type="character" w:styleId="Ttulo7Car" w:customStyle="1">
    <w:name w:val="Título 7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Cs w:val="20"/>
      <w:lang w:eastAsia="es-ES"/>
    </w:rPr>
  </w:style>
  <w:style w:type="character" w:styleId="Ttulo8Car" w:customStyle="1">
    <w:name w:val="Título 8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es-ES"/>
    </w:rPr>
  </w:style>
  <w:style w:type="character" w:styleId="Ttulo9Car" w:customStyle="1">
    <w:name w:val="Título 9 Car"/>
    <w:basedOn w:val="DefaultParagraphFont"/>
    <w:uiPriority w:val="9"/>
    <w:semiHidden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es-ES"/>
    </w:rPr>
  </w:style>
  <w:style w:type="character" w:styleId="Destacado">
    <w:name w:val="Emphasis"/>
    <w:basedOn w:val="DefaultParagraphFont"/>
    <w:uiPriority w:val="20"/>
    <w:qFormat/>
    <w:rsid w:val="00433622"/>
    <w:rPr>
      <w:i/>
      <w:iCs/>
    </w:rPr>
  </w:style>
  <w:style w:type="character" w:styleId="SinespaciadoCar" w:customStyle="1">
    <w:name w:val="Sin espaciado Car"/>
    <w:basedOn w:val="DefaultParagraphFont"/>
    <w:link w:val="NoSpacing"/>
    <w:uiPriority w:val="1"/>
    <w:qFormat/>
    <w:rsid w:val="00de1a10"/>
    <w:rPr>
      <w:rFonts w:ascii="Arial" w:hAnsi="Arial" w:eastAsia="Times New Roman" w:cs="Times New Roman"/>
      <w:szCs w:val="20"/>
      <w:lang w:val="es-ES_tradnl" w:eastAsia="es-ES"/>
    </w:rPr>
  </w:style>
  <w:style w:type="character" w:styleId="TextoindependienteportadaCar" w:customStyle="1">
    <w:name w:val="Texto independiente portada Car"/>
    <w:basedOn w:val="DefaultParagraphFont"/>
    <w:link w:val="Textoindependienteportada"/>
    <w:qFormat/>
    <w:rsid w:val="00c64288"/>
    <w:rPr>
      <w:rFonts w:eastAsia="Times New Roman" w:cs="Arial" w:cstheme="minorHAnsi"/>
      <w:color w:val="FFFFFF" w:themeColor="background1"/>
      <w:sz w:val="32"/>
      <w:szCs w:val="32"/>
      <w:lang w:eastAsia="es-ES"/>
    </w:rPr>
  </w:style>
  <w:style w:type="character" w:styleId="EnumeracinCar" w:customStyle="1">
    <w:name w:val="Enumeración Car"/>
    <w:basedOn w:val="DefaultParagraphFont"/>
    <w:link w:val="Enumeracin"/>
    <w:qFormat/>
    <w:rsid w:val="0096194b"/>
    <w:rPr>
      <w:rFonts w:ascii="Arial" w:hAnsi="Arial" w:eastAsia="Times New Roman" w:cs="Times New Roman"/>
      <w:szCs w:val="20"/>
      <w:lang w:eastAsia="es-ES_tradnl"/>
    </w:rPr>
  </w:style>
  <w:style w:type="character" w:styleId="VietaNivel1Car" w:customStyle="1">
    <w:name w:val="Viñeta Nivel 1 Car"/>
    <w:basedOn w:val="EnumeracinCar"/>
    <w:link w:val="VietaNivel1"/>
    <w:qFormat/>
    <w:rsid w:val="00d91316"/>
    <w:rPr>
      <w:rFonts w:ascii="Arial" w:hAnsi="Arial" w:eastAsia="" w:cs="Times New Roman" w:eastAsiaTheme="majorEastAsia"/>
      <w:szCs w:val="20"/>
      <w:lang w:eastAsia="es-ES_tradnl"/>
    </w:rPr>
  </w:style>
  <w:style w:type="character" w:styleId="VietaNivel2Car" w:customStyle="1">
    <w:name w:val="Viñeta Nivel 2 Car"/>
    <w:basedOn w:val="EnumeracinCar"/>
    <w:link w:val="VietaNivel2"/>
    <w:qFormat/>
    <w:rsid w:val="00d20e6b"/>
    <w:rPr>
      <w:rFonts w:ascii="Arial" w:hAnsi="Arial" w:eastAsia="Times New Roman" w:cs="Times New Roman"/>
      <w:szCs w:val="20"/>
      <w:lang w:eastAsia="es-ES_tradnl"/>
    </w:rPr>
  </w:style>
  <w:style w:type="character" w:styleId="VietaNivel3Car" w:customStyle="1">
    <w:name w:val="Viñeta Nivel 3 Car"/>
    <w:basedOn w:val="EnumeracinCar"/>
    <w:link w:val="VietaNivel3"/>
    <w:qFormat/>
    <w:rsid w:val="00d20e6b"/>
    <w:rPr>
      <w:rFonts w:ascii="Arial" w:hAnsi="Arial" w:eastAsia="Times New Roman" w:cs="Times New Roman"/>
      <w:szCs w:val="20"/>
      <w:lang w:eastAsia="es-ES_tradnl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973dba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67d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qFormat/>
    <w:rsid w:val="001a67d7"/>
    <w:rPr>
      <w:rFonts w:ascii="Arial" w:hAnsi="Arial" w:eastAsia="Times New Roman" w:cs="Times New Roman"/>
      <w:sz w:val="20"/>
      <w:szCs w:val="20"/>
      <w:lang w:eastAsia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1a67d7"/>
    <w:rPr>
      <w:rFonts w:ascii="Arial" w:hAnsi="Arial" w:eastAsia="Times New Roman" w:cs="Times New Roman"/>
      <w:b/>
      <w:bCs/>
      <w:sz w:val="20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0fa7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rsid w:val="000935af"/>
    <w:pPr>
      <w:widowControl w:val="false"/>
      <w:jc w:val="center"/>
    </w:pPr>
    <w:rPr>
      <w:b/>
      <w:sz w:val="44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rsid w:val="000935a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Estilo1" w:customStyle="1">
    <w:name w:val="Estilo1"/>
    <w:basedOn w:val="Normal"/>
    <w:qFormat/>
    <w:rsid w:val="000935af"/>
    <w:pPr/>
    <w:rPr>
      <w:b/>
    </w:rPr>
  </w:style>
  <w:style w:type="paragraph" w:styleId="Indice" w:customStyle="1">
    <w:name w:val="Indice"/>
    <w:basedOn w:val="Ttulo2"/>
    <w:qFormat/>
    <w:rsid w:val="000935af"/>
    <w:pPr>
      <w:numPr>
        <w:ilvl w:val="0"/>
        <w:numId w:val="0"/>
      </w:numPr>
      <w:ind w:left="426" w:hanging="0"/>
      <w:jc w:val="left"/>
      <w:outlineLvl w:val="9"/>
    </w:pPr>
    <w:rPr>
      <w:sz w:val="36"/>
    </w:rPr>
  </w:style>
  <w:style w:type="paragraph" w:styleId="ListParagraph">
    <w:name w:val="List Paragraph"/>
    <w:basedOn w:val="Normal"/>
    <w:uiPriority w:val="34"/>
    <w:qFormat/>
    <w:rsid w:val="000935af"/>
    <w:pPr>
      <w:spacing w:before="240" w:after="240"/>
      <w:ind w:left="720" w:hanging="0"/>
      <w:contextualSpacing/>
    </w:pPr>
    <w:rPr/>
  </w:style>
  <w:style w:type="paragraph" w:styleId="Piedepgina">
    <w:name w:val="Footer"/>
    <w:basedOn w:val="Normal"/>
    <w:link w:val="PiedepginaCar"/>
    <w:semiHidden/>
    <w:rsid w:val="000935af"/>
    <w:pPr>
      <w:widowControl w:val="false"/>
      <w:tabs>
        <w:tab w:val="clear" w:pos="708"/>
        <w:tab w:val="center" w:pos="4252" w:leader="none"/>
        <w:tab w:val="right" w:pos="8504" w:leader="none"/>
      </w:tabs>
    </w:pPr>
    <w:rPr>
      <w:rFonts w:ascii="Arial Black" w:hAnsi="Arial Black"/>
      <w:b/>
      <w:sz w:val="36"/>
      <w:lang w:val="en-US"/>
    </w:rPr>
  </w:style>
  <w:style w:type="paragraph" w:styleId="NoSpacing">
    <w:name w:val="No Spacing"/>
    <w:link w:val="SinespaciadoCar"/>
    <w:autoRedefine/>
    <w:uiPriority w:val="1"/>
    <w:qFormat/>
    <w:rsid w:val="000935af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es-ES_tradnl" w:eastAsia="es-ES" w:bidi="ar-SA"/>
    </w:rPr>
  </w:style>
  <w:style w:type="paragraph" w:styleId="Sumario1">
    <w:name w:val="TOC 1"/>
    <w:basedOn w:val="Normal"/>
    <w:next w:val="Normal"/>
    <w:uiPriority w:val="39"/>
    <w:qFormat/>
    <w:rsid w:val="000935af"/>
    <w:pPr>
      <w:spacing w:before="360" w:after="240"/>
    </w:pPr>
    <w:rPr>
      <w:rFonts w:cs="Arial" w:cstheme="minorHAnsi"/>
      <w:b/>
      <w:bCs/>
      <w:color w:val="3378DE" w:themeColor="text2"/>
      <w:szCs w:val="22"/>
    </w:rPr>
  </w:style>
  <w:style w:type="paragraph" w:styleId="Sumario2">
    <w:name w:val="TOC 2"/>
    <w:basedOn w:val="Normal"/>
    <w:next w:val="Normal"/>
    <w:uiPriority w:val="39"/>
    <w:qFormat/>
    <w:rsid w:val="000935af"/>
    <w:pPr>
      <w:spacing w:before="40" w:after="40"/>
      <w:ind w:left="425" w:hanging="0"/>
    </w:pPr>
    <w:rPr>
      <w:rFonts w:cs="Arial" w:cstheme="minorHAnsi"/>
      <w:bCs/>
      <w:szCs w:val="22"/>
    </w:rPr>
  </w:style>
  <w:style w:type="paragraph" w:styleId="Sumario3">
    <w:name w:val="TOC 3"/>
    <w:basedOn w:val="Normal"/>
    <w:next w:val="Normal"/>
    <w:uiPriority w:val="39"/>
    <w:qFormat/>
    <w:rsid w:val="000935af"/>
    <w:pPr>
      <w:spacing w:before="40" w:after="40"/>
      <w:ind w:left="1247" w:hanging="0"/>
    </w:pPr>
    <w:rPr>
      <w:rFonts w:cs="Arial" w:cstheme="minorHAnsi"/>
      <w:color w:val="000000" w:themeColor="text1"/>
      <w:sz w:val="20"/>
      <w:szCs w:val="22"/>
    </w:rPr>
  </w:style>
  <w:style w:type="paragraph" w:styleId="Sumario4">
    <w:name w:val="TOC 4"/>
    <w:basedOn w:val="Normal"/>
    <w:next w:val="Normal"/>
    <w:uiPriority w:val="39"/>
    <w:qFormat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5">
    <w:name w:val="TOC 5"/>
    <w:basedOn w:val="Normal"/>
    <w:next w:val="Normal"/>
    <w:uiPriority w:val="39"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6">
    <w:name w:val="TOC 6"/>
    <w:basedOn w:val="Normal"/>
    <w:next w:val="Normal"/>
    <w:uiPriority w:val="39"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7">
    <w:name w:val="TOC 7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8">
    <w:name w:val="TOC 8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9">
    <w:name w:val="TOC 9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935af"/>
    <w:pPr/>
    <w:rPr>
      <w:rFonts w:ascii="Tahoma" w:hAnsi="Tahoma" w:cs="Tahoma"/>
      <w:sz w:val="16"/>
      <w:szCs w:val="16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0935af"/>
    <w:pPr>
      <w:keepLines/>
      <w:widowControl/>
      <w:numPr>
        <w:ilvl w:val="0"/>
        <w:numId w:val="0"/>
      </w:numPr>
      <w:spacing w:lineRule="auto" w:line="276" w:before="480" w:after="400"/>
      <w:outlineLvl w:val="9"/>
    </w:pPr>
    <w:rPr>
      <w:rFonts w:ascii="Arial" w:hAnsi="Arial" w:eastAsia="" w:cs="" w:asciiTheme="majorHAnsi" w:cstheme="majorBidi" w:eastAsiaTheme="majorEastAsia" w:hAnsiTheme="majorHAnsi"/>
      <w:bCs/>
      <w:color w:val="EFCB78" w:themeColor="accent1" w:themeShade="bf"/>
      <w:szCs w:val="28"/>
      <w:lang w:eastAsia="en-US"/>
    </w:rPr>
  </w:style>
  <w:style w:type="paragraph" w:styleId="Enumeracin" w:customStyle="1">
    <w:name w:val="Enumeración"/>
    <w:basedOn w:val="Normal"/>
    <w:link w:val="EnumeracinCar"/>
    <w:qFormat/>
    <w:rsid w:val="00827929"/>
    <w:pPr>
      <w:tabs>
        <w:tab w:val="clear" w:pos="708"/>
        <w:tab w:val="left" w:pos="340" w:leader="none"/>
        <w:tab w:val="left" w:pos="852" w:leader="none"/>
        <w:tab w:val="left" w:pos="1134" w:leader="none"/>
        <w:tab w:val="left" w:pos="1420" w:leader="none"/>
        <w:tab w:val="left" w:pos="1988" w:leader="none"/>
      </w:tabs>
      <w:spacing w:lineRule="exact" w:line="300" w:before="0" w:after="0"/>
      <w:ind w:left="340" w:hanging="340"/>
    </w:pPr>
    <w:rPr>
      <w:lang w:eastAsia="es-ES_tradnl"/>
    </w:rPr>
  </w:style>
  <w:style w:type="paragraph" w:styleId="Parrafo" w:customStyle="1">
    <w:name w:val="Parrafo"/>
    <w:basedOn w:val="Normal"/>
    <w:qFormat/>
    <w:rsid w:val="00827929"/>
    <w:pPr>
      <w:spacing w:before="0" w:after="120"/>
      <w:jc w:val="left"/>
    </w:pPr>
    <w:rPr>
      <w:rFonts w:ascii="Moderat" w:hAnsi="Moderat"/>
      <w:color w:val="000000"/>
      <w:sz w:val="24"/>
      <w:lang w:val="es-ES_tradnl" w:eastAsia="ja-JP"/>
    </w:rPr>
  </w:style>
  <w:style w:type="paragraph" w:styleId="Textoindependienteportada" w:customStyle="1">
    <w:name w:val="Texto independiente portada"/>
    <w:basedOn w:val="Normal"/>
    <w:link w:val="TextoindependienteportadaCar"/>
    <w:qFormat/>
    <w:rsid w:val="00c64288"/>
    <w:pPr>
      <w:jc w:val="center"/>
    </w:pPr>
    <w:rPr>
      <w:rFonts w:ascii="Arial" w:hAnsi="Arial" w:cs="Arial" w:asciiTheme="minorHAnsi" w:cstheme="minorHAnsi" w:hAnsiTheme="minorHAnsi"/>
      <w:color w:val="FFFFFF" w:themeColor="background1"/>
      <w:sz w:val="32"/>
      <w:szCs w:val="32"/>
    </w:rPr>
  </w:style>
  <w:style w:type="paragraph" w:styleId="VietaNivel1" w:customStyle="1">
    <w:name w:val="Viñeta Nivel 1"/>
    <w:basedOn w:val="Enumeracin"/>
    <w:link w:val="VietaNivel1Car"/>
    <w:qFormat/>
    <w:rsid w:val="00d91316"/>
    <w:pPr>
      <w:numPr>
        <w:ilvl w:val="0"/>
        <w:numId w:val="2"/>
      </w:numPr>
      <w:tabs>
        <w:tab w:val="clear" w:pos="340"/>
        <w:tab w:val="clear" w:pos="852"/>
        <w:tab w:val="clear" w:pos="1134"/>
        <w:tab w:val="clear" w:pos="1420"/>
        <w:tab w:val="clear" w:pos="1988"/>
      </w:tabs>
      <w:spacing w:lineRule="auto" w:line="240" w:before="240" w:after="240"/>
    </w:pPr>
    <w:rPr>
      <w:rFonts w:eastAsia="" w:eastAsiaTheme="majorEastAsia"/>
    </w:rPr>
  </w:style>
  <w:style w:type="paragraph" w:styleId="VietaNivel2" w:customStyle="1">
    <w:name w:val="Viñeta Nivel 2"/>
    <w:basedOn w:val="Enumeracin"/>
    <w:link w:val="VietaNivel2Car"/>
    <w:qFormat/>
    <w:rsid w:val="00d20e6b"/>
    <w:pPr>
      <w:numPr>
        <w:ilvl w:val="1"/>
        <w:numId w:val="2"/>
      </w:numPr>
      <w:tabs>
        <w:tab w:val="clear" w:pos="340"/>
        <w:tab w:val="clear" w:pos="852"/>
        <w:tab w:val="clear" w:pos="1134"/>
        <w:tab w:val="clear" w:pos="1420"/>
        <w:tab w:val="clear" w:pos="1988"/>
      </w:tabs>
      <w:spacing w:before="240" w:after="240"/>
      <w:ind w:left="709" w:hanging="369"/>
    </w:pPr>
    <w:rPr/>
  </w:style>
  <w:style w:type="paragraph" w:styleId="VietaNivel3" w:customStyle="1">
    <w:name w:val="Viñeta Nivel 3"/>
    <w:basedOn w:val="Enumeracin"/>
    <w:link w:val="VietaNivel3Car"/>
    <w:qFormat/>
    <w:rsid w:val="00d20e6b"/>
    <w:pPr>
      <w:numPr>
        <w:ilvl w:val="2"/>
        <w:numId w:val="2"/>
      </w:numPr>
      <w:tabs>
        <w:tab w:val="clear" w:pos="852"/>
        <w:tab w:val="clear" w:pos="1134"/>
        <w:tab w:val="clear" w:pos="1420"/>
        <w:tab w:val="clear" w:pos="1988"/>
        <w:tab w:val="left" w:pos="340" w:leader="none"/>
      </w:tabs>
      <w:spacing w:before="240" w:after="240"/>
    </w:pPr>
    <w:rPr/>
  </w:style>
  <w:style w:type="paragraph" w:styleId="Annotationtext">
    <w:name w:val="annotation text"/>
    <w:basedOn w:val="Normal"/>
    <w:link w:val="TextocomentarioCar"/>
    <w:uiPriority w:val="99"/>
    <w:unhideWhenUsed/>
    <w:qFormat/>
    <w:rsid w:val="001a67d7"/>
    <w:pPr/>
    <w:rPr>
      <w:sz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1a67d7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02e28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Xmsolistparagraph" w:customStyle="1">
    <w:name w:val="x_msolistparagraph"/>
    <w:basedOn w:val="Normal"/>
    <w:qFormat/>
    <w:rsid w:val="00ac6c3d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935af"/>
    <w:rPr>
      <w:lang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itpro.holaislascanarias.com/admin/reports/dblog/event/10412506" TargetMode="External"/><Relationship Id="rId3" Type="http://schemas.openxmlformats.org/officeDocument/2006/relationships/hyperlink" Target="https://editpro.holaislascanarias.com/admin/reports/dblog/event/8560129" TargetMode="External"/><Relationship Id="rId4" Type="http://schemas.openxmlformats.org/officeDocument/2006/relationships/hyperlink" Target="https://editpro.holaislascanarias.com/admin/reports/dblog/event/8560033" TargetMode="External"/><Relationship Id="rId5" Type="http://schemas.openxmlformats.org/officeDocument/2006/relationships/hyperlink" Target="https://editpro.holaislascanarias.com/admin/reports/dblog/event/25612357" TargetMode="External"/><Relationship Id="rId6" Type="http://schemas.openxmlformats.org/officeDocument/2006/relationships/hyperlink" Target="https://editpro.holaislascanarias.com/admin/reports/dblog/event/8558152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Personalizado 3">
  <a:themeElements>
    <a:clrScheme name="Personalizado 1">
      <a:dk1>
        <a:sysClr val="windowText" lastClr="000000"/>
      </a:dk1>
      <a:lt1>
        <a:sysClr val="window" lastClr="FFFFFF"/>
      </a:lt1>
      <a:dk2>
        <a:srgbClr val="3378DE"/>
      </a:dk2>
      <a:lt2>
        <a:srgbClr val="D4C4ED"/>
      </a:lt2>
      <a:accent1>
        <a:srgbClr val="FCF5E5"/>
      </a:accent1>
      <a:accent2>
        <a:srgbClr val="332687"/>
      </a:accent2>
      <a:accent3>
        <a:srgbClr val="7B309B"/>
      </a:accent3>
      <a:accent4>
        <a:srgbClr val="009F82"/>
      </a:accent4>
      <a:accent5>
        <a:srgbClr val="8AC9ED"/>
      </a:accent5>
      <a:accent6>
        <a:srgbClr val="DC4588"/>
      </a:accent6>
      <a:hlink>
        <a:srgbClr val="71DDBC"/>
      </a:hlink>
      <a:folHlink>
        <a:srgbClr val="FFD40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3b542999e5844bda6a538e219f1f501 xmlns="1dd52b00-963f-49eb-bbd8-f76c564a26b9">
      <Terms xmlns="http://schemas.microsoft.com/office/infopath/2007/PartnerControls"/>
    </k3b542999e5844bda6a538e219f1f501>
    <l6a362fd073248b4b3b2e315014ae97c xmlns="e6731551-e959-4236-a0a1-4f68a1d9b16a">
      <Terms xmlns="http://schemas.microsoft.com/office/infopath/2007/PartnerControls">
        <TermInfo>
          <TermName>plantillas</TermName>
          <TermId>f7d6f174-af85-4d3d-9f42-5ba805e65102</TermId>
        </TermInfo>
      </Terms>
    </l6a362fd073248b4b3b2e315014ae97c>
    <b6b9cd04488543cbb45c5aef4fa7aba0 xmlns="1dd52b00-963f-49eb-bbd8-f76c564a26b9">
      <Terms xmlns="http://schemas.microsoft.com/office/infopath/2007/PartnerControls"/>
    </b6b9cd04488543cbb45c5aef4fa7aba0>
    <TaxCatchAll xmlns="cb0860c6-6d2c-48a5-9833-1033db6d51c2">
      <Value>263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32471017101B4CBBD6D3F8902FF945" ma:contentTypeVersion="19" ma:contentTypeDescription="Crear nuevo documento." ma:contentTypeScope="" ma:versionID="1b8c00308bd86304f7c7e24ce0a0632b">
  <xsd:schema xmlns:xsd="http://www.w3.org/2001/XMLSchema" xmlns:xs="http://www.w3.org/2001/XMLSchema" xmlns:p="http://schemas.microsoft.com/office/2006/metadata/properties" xmlns:ns2="cb0860c6-6d2c-48a5-9833-1033db6d51c2" xmlns:ns3="e6731551-e959-4236-a0a1-4f68a1d9b16a" xmlns:ns4="cb0860c6-6d2c-48a5-9833-1033db6d51c2" xmlns:ns5="1dd52b00-963f-49eb-bbd8-f76c564a26b9" targetNamespace="http://schemas.microsoft.com/office/2006/metadata/properties" ma:root="true" ma:fieldsID="f6bbf756f648c47b76234c4e1e56a583" ns4:_="" ns3:_="" ns5:_="">
    <xsd:import namespace="cb0860c6-6d2c-48a5-9833-1033db6d51c2"/>
    <xsd:import namespace="e6731551-e959-4236-a0a1-4f68a1d9b16a"/>
    <xsd:import namespace="cb0860c6-6d2c-48a5-9833-1033db6d51c2"/>
    <xsd:import namespace="1dd52b00-963f-49eb-bbd8-f76c564a26b9"/>
    <xsd:element name="properties">
      <xsd:complexType>
        <xsd:sequence>
          <xsd:element name="documentManagement">
            <xsd:complexType>
              <xsd:all>
                <xsd:element ref="ns3:l6a362fd073248b4b3b2e315014ae97c" minOccurs="0"/>
                <xsd:element ref="ns4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k3b542999e5844bda6a538e219f1f501" minOccurs="0"/>
                <xsd:element ref="ns5:b6b9cd04488543cbb45c5aef4fa7ab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0c6-6d2c-48a5-9833-1033db6d51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1551-e959-4236-a0a1-4f68a1d9b16a" elementFormDefault="qualified">
    <xsd:import namespace="http://schemas.microsoft.com/office/2006/documentManagement/types"/>
    <xsd:import namespace="http://schemas.microsoft.com/office/infopath/2007/PartnerControls"/>
    <xsd:element name="l6a362fd073248b4b3b2e315014ae97c" ma:index="9" nillable="true" ma:taxonomy="true" ma:internalName="l6a362fd073248b4b3b2e315014ae97c" ma:taxonomyFieldName="ValoTags" ma:displayName="Etiquetas" ma:default="" ma:fieldId="{56a362fd-0732-48b4-b3b2-e315014ae97c}" ma:taxonomyMulti="true" ma:sspId="48268192-024e-449d-b181-af25b8d1a1c2" ma:termSetId="54793e66-8447-4199-8d97-15c2a32265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0c6-6d2c-48a5-9833-1033db6d51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535358-4a91-44b4-8d59-492f3d8b1e9d}" ma:internalName="TaxCatchAll" ma:showField="CatchAllData" ma:web="cb0860c6-6d2c-48a5-9833-1033db6d5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2b00-963f-49eb-bbd8-f76c564a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3b542999e5844bda6a538e219f1f501" ma:index="23" nillable="true" ma:taxonomy="true" ma:internalName="k3b542999e5844bda6a538e219f1f501" ma:taxonomyFieldName="Sector" ma:displayName="Sector" ma:default="" ma:fieldId="{43b54299-9e58-44bd-a6a5-38e219f1f501}" ma:taxonomyMulti="true" ma:sspId="48268192-024e-449d-b181-af25b8d1a1c2" ma:termSetId="481e66cc-cb10-4d0f-a24a-dade353e8a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b9cd04488543cbb45c5aef4fa7aba0" ma:index="25" nillable="true" ma:taxonomy="true" ma:internalName="b6b9cd04488543cbb45c5aef4fa7aba0" ma:taxonomyFieldName="Tecnologia" ma:displayName="Tecnologia" ma:default="" ma:fieldId="{b6b9cd04-4885-43cb-b45c-5aef4fa7aba0}" ma:taxonomyMulti="true" ma:sspId="48268192-024e-449d-b181-af25b8d1a1c2" ma:termSetId="99945b6a-db6c-43e9-84a2-7bd3d238a9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17" ma:displayName="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9D88-66F8-452F-9076-2EEE956D6918}">
  <ds:schemaRefs>
    <ds:schemaRef ds:uri="http://schemas.microsoft.com/office/2006/metadata/properties"/>
    <ds:schemaRef ds:uri="http://schemas.microsoft.com/office/infopath/2007/PartnerControls"/>
    <ds:schemaRef ds:uri="1dd52b00-963f-49eb-bbd8-f76c564a26b9"/>
    <ds:schemaRef ds:uri="e6731551-e959-4236-a0a1-4f68a1d9b16a"/>
    <ds:schemaRef ds:uri="cb0860c6-6d2c-48a5-9833-1033db6d51c2"/>
  </ds:schemaRefs>
</ds:datastoreItem>
</file>

<file path=customXml/itemProps2.xml><?xml version="1.0" encoding="utf-8"?>
<ds:datastoreItem xmlns:ds="http://schemas.openxmlformats.org/officeDocument/2006/customXml" ds:itemID="{14343141-C085-465A-891A-E70E668D1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860c6-6d2c-48a5-9833-1033db6d51c2"/>
    <ds:schemaRef ds:uri="e6731551-e959-4236-a0a1-4f68a1d9b16a"/>
    <ds:schemaRef ds:uri="1dd52b00-963f-49eb-bbd8-f76c564a2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B46B-2575-4988-AD78-5B2CDAEBE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1EB48-F6D7-4F9A-9C17-3ACA910C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OFERTAS_A4_V3.dotx</Template>
  <TotalTime>426</TotalTime>
  <Application>LibreOffice/7.5.2.2$Windows_X86_64 LibreOffice_project/53bb9681a964705cf672590721dbc85eb4d0c3a2</Application>
  <AppVersion>15.0000</AppVersion>
  <Pages>2</Pages>
  <Words>280</Words>
  <Characters>2139</Characters>
  <CharactersWithSpaces>2378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2023-05-09T09:57:00Z</dcterms:created>
  <dc:creator>Ibermática</dc:creator>
  <dc:description>Última actualización: DICIEMBRE 2022
Contacto: Marta Arnedo</dc:description>
  <dc:language>es-ES</dc:language>
  <cp:lastModifiedBy/>
  <cp:lastPrinted>2023-04-05T15:57:00Z</cp:lastPrinted>
  <dcterms:modified xsi:type="dcterms:W3CDTF">2023-11-28T09:26:34Z</dcterms:modified>
  <cp:revision>20</cp:revision>
  <dc:subject/>
  <dc:title>Plantilla de oferta Word de Ibermática/digital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0x010100D332471017101B4CBBD6D3F8902FF945</vt:lpwstr>
  </property>
  <property fmtid="{D5CDD505-2E9C-101B-9397-08002B2CF9AE}" pid="3" name="Sector">
    <vt:lpwstr/>
  </property>
  <property fmtid="{D5CDD505-2E9C-101B-9397-08002B2CF9AE}" pid="4" name="Tecnologia">
    <vt:lpwstr/>
  </property>
  <property fmtid="{D5CDD505-2E9C-101B-9397-08002B2CF9AE}" pid="5" name="ValoTags">
    <vt:lpwstr>263;#plantillas|f7d6f174-af85-4d3d-9f42-5ba805e65102</vt:lpwstr>
  </property>
</Properties>
</file>